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0" w:rsidRDefault="00E271C0" w:rsidP="00E271C0">
      <w:pPr>
        <w:bidi/>
        <w:spacing w:line="192" w:lineRule="auto"/>
        <w:jc w:val="center"/>
        <w:rPr>
          <w:rFonts w:ascii="DIN Next LT Arabic" w:hAnsi="DIN Next LT Arabic" w:cs="DIN Next LT Arabic" w:hint="cs"/>
          <w:b/>
          <w:bCs/>
          <w:color w:val="0C5C51"/>
          <w:sz w:val="32"/>
          <w:szCs w:val="32"/>
          <w:rtl/>
        </w:rPr>
      </w:pPr>
      <w:bookmarkStart w:id="0" w:name="_GoBack"/>
      <w:bookmarkEnd w:id="0"/>
    </w:p>
    <w:p w:rsidR="00E271C0" w:rsidRDefault="00E271C0" w:rsidP="00E271C0">
      <w:pPr>
        <w:bidi/>
        <w:spacing w:line="192" w:lineRule="auto"/>
        <w:jc w:val="center"/>
        <w:rPr>
          <w:rFonts w:ascii="DIN Next LT Arabic" w:hAnsi="DIN Next LT Arabic" w:cs="DIN Next LT Arabic"/>
          <w:b/>
          <w:bCs/>
          <w:color w:val="0C5C51"/>
          <w:sz w:val="32"/>
          <w:szCs w:val="32"/>
          <w:rtl/>
        </w:rPr>
      </w:pPr>
    </w:p>
    <w:p w:rsidR="0006120C" w:rsidRDefault="0006120C" w:rsidP="0006120C">
      <w:pPr>
        <w:bidi/>
        <w:spacing w:line="192" w:lineRule="auto"/>
        <w:jc w:val="center"/>
      </w:pPr>
      <w:r>
        <w:rPr>
          <w:rFonts w:ascii="DIN Next LT Arabic" w:hAnsi="DIN Next LT Arabic" w:cs="DIN Next LT Arabic"/>
          <w:b/>
          <w:bCs/>
          <w:color w:val="0C5C51"/>
          <w:sz w:val="32"/>
          <w:szCs w:val="32"/>
          <w:rtl/>
        </w:rPr>
        <w:t>استطلاع الرأي على مسودة اللائحة التنفيذية لمشروع نظام المنافسات والمشتريات الحكومية</w:t>
      </w:r>
    </w:p>
    <w:p w:rsidR="00EB1564" w:rsidRPr="0006120C" w:rsidRDefault="00EB1564" w:rsidP="00EB1564">
      <w:pPr>
        <w:bidi/>
        <w:spacing w:line="192" w:lineRule="auto"/>
        <w:jc w:val="center"/>
        <w:rPr>
          <w:rFonts w:ascii="DIN Next LT Arabic" w:hAnsi="DIN Next LT Arabic" w:cs="DIN Next LT Arabic"/>
          <w:b/>
          <w:bCs/>
          <w:color w:val="0C5C51"/>
          <w:sz w:val="32"/>
          <w:szCs w:val="32"/>
          <w:rtl/>
        </w:rPr>
      </w:pPr>
    </w:p>
    <w:tbl>
      <w:tblPr>
        <w:tblStyle w:val="a3"/>
        <w:bidiVisual/>
        <w:tblW w:w="9639" w:type="dxa"/>
        <w:tblInd w:w="-658" w:type="dxa"/>
        <w:tblBorders>
          <w:top w:val="single" w:sz="12" w:space="0" w:color="0C5C51"/>
          <w:left w:val="none" w:sz="0" w:space="0" w:color="auto"/>
          <w:bottom w:val="single" w:sz="12" w:space="0" w:color="0C5C51"/>
          <w:right w:val="none" w:sz="0" w:space="0" w:color="auto"/>
          <w:insideH w:val="single" w:sz="4" w:space="0" w:color="3EB982"/>
          <w:insideV w:val="single" w:sz="4" w:space="0" w:color="3EB982"/>
        </w:tblBorders>
        <w:tblLook w:val="04A0" w:firstRow="1" w:lastRow="0" w:firstColumn="1" w:lastColumn="0" w:noHBand="0" w:noVBand="1"/>
      </w:tblPr>
      <w:tblGrid>
        <w:gridCol w:w="1417"/>
        <w:gridCol w:w="4394"/>
        <w:gridCol w:w="3828"/>
      </w:tblGrid>
      <w:tr w:rsidR="00E271C0" w:rsidTr="00E271C0">
        <w:trPr>
          <w:trHeight w:val="454"/>
        </w:trPr>
        <w:tc>
          <w:tcPr>
            <w:tcW w:w="1417" w:type="dxa"/>
            <w:tcBorders>
              <w:bottom w:val="single" w:sz="12" w:space="0" w:color="0C5C51"/>
            </w:tcBorders>
            <w:vAlign w:val="center"/>
          </w:tcPr>
          <w:p w:rsidR="00E271C0" w:rsidRPr="00E271C0" w:rsidRDefault="00E271C0" w:rsidP="00E271C0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</w:pPr>
            <w:r w:rsidRPr="00E271C0"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  <w:t>رقم المادة</w:t>
            </w:r>
          </w:p>
        </w:tc>
        <w:tc>
          <w:tcPr>
            <w:tcW w:w="4394" w:type="dxa"/>
            <w:tcBorders>
              <w:bottom w:val="single" w:sz="12" w:space="0" w:color="0C5C51"/>
            </w:tcBorders>
            <w:vAlign w:val="center"/>
          </w:tcPr>
          <w:p w:rsidR="00E271C0" w:rsidRPr="00E271C0" w:rsidRDefault="00E271C0" w:rsidP="00E271C0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</w:pPr>
            <w:r w:rsidRPr="00E271C0"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  <w:t>الملاحظة</w:t>
            </w:r>
          </w:p>
        </w:tc>
        <w:tc>
          <w:tcPr>
            <w:tcW w:w="3828" w:type="dxa"/>
            <w:tcBorders>
              <w:bottom w:val="single" w:sz="12" w:space="0" w:color="0C5C51"/>
            </w:tcBorders>
            <w:vAlign w:val="center"/>
          </w:tcPr>
          <w:p w:rsidR="00E271C0" w:rsidRPr="00E271C0" w:rsidRDefault="00E271C0" w:rsidP="00E271C0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</w:pPr>
            <w:r w:rsidRPr="00E271C0"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  <w:t>المقترح</w:t>
            </w:r>
          </w:p>
        </w:tc>
      </w:tr>
      <w:tr w:rsidR="00E271C0" w:rsidRPr="00E271C0" w:rsidTr="00E271C0">
        <w:tc>
          <w:tcPr>
            <w:tcW w:w="1417" w:type="dxa"/>
            <w:tcBorders>
              <w:top w:val="single" w:sz="12" w:space="0" w:color="0C5C51"/>
            </w:tcBorders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  <w:tcBorders>
              <w:top w:val="single" w:sz="12" w:space="0" w:color="0C5C51"/>
            </w:tcBorders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12" w:space="0" w:color="0C5C51"/>
            </w:tcBorders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E271C0" w:rsidRPr="00E271C0" w:rsidTr="00E271C0">
        <w:tc>
          <w:tcPr>
            <w:tcW w:w="1417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E271C0" w:rsidRPr="00E271C0" w:rsidTr="00E271C0">
        <w:tc>
          <w:tcPr>
            <w:tcW w:w="1417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E271C0" w:rsidRPr="00E271C0" w:rsidTr="00E271C0">
        <w:tc>
          <w:tcPr>
            <w:tcW w:w="1417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E271C0" w:rsidRPr="00E271C0" w:rsidRDefault="00E271C0" w:rsidP="00E271C0">
            <w:pPr>
              <w:bidi/>
              <w:spacing w:line="480" w:lineRule="auto"/>
              <w:rPr>
                <w:sz w:val="28"/>
                <w:szCs w:val="28"/>
                <w:rtl/>
              </w:rPr>
            </w:pPr>
          </w:p>
        </w:tc>
      </w:tr>
    </w:tbl>
    <w:p w:rsidR="00BF0AB8" w:rsidRDefault="00872256" w:rsidP="00E271C0">
      <w:pPr>
        <w:bidi/>
        <w:rPr>
          <w:rtl/>
        </w:rPr>
      </w:pPr>
    </w:p>
    <w:p w:rsidR="00E271C0" w:rsidRDefault="00E271C0" w:rsidP="00E271C0">
      <w:pPr>
        <w:bidi/>
        <w:rPr>
          <w:rtl/>
        </w:rPr>
      </w:pPr>
    </w:p>
    <w:p w:rsidR="00E271C0" w:rsidRPr="00C55841" w:rsidRDefault="00E271C0" w:rsidP="00E271C0">
      <w:pPr>
        <w:tabs>
          <w:tab w:val="left" w:pos="915"/>
        </w:tabs>
        <w:bidi/>
        <w:jc w:val="center"/>
        <w:rPr>
          <w:rFonts w:ascii="DIN Next LT Arabic" w:hAnsi="DIN Next LT Arabic" w:cs="DIN Next LT Arabic"/>
          <w:b/>
          <w:bCs/>
          <w:color w:val="0C5C51"/>
          <w:sz w:val="32"/>
          <w:szCs w:val="32"/>
        </w:rPr>
      </w:pPr>
      <w:r w:rsidRPr="00C55841">
        <w:rPr>
          <w:rFonts w:ascii="DIN Next LT Arabic" w:hAnsi="DIN Next LT Arabic" w:cs="DIN Next LT Arabic"/>
          <w:b/>
          <w:bCs/>
          <w:color w:val="0C5C51"/>
          <w:sz w:val="32"/>
          <w:szCs w:val="32"/>
          <w:rtl/>
        </w:rPr>
        <w:t>بيانات التواصل الشخصية</w:t>
      </w:r>
    </w:p>
    <w:tbl>
      <w:tblPr>
        <w:tblStyle w:val="a3"/>
        <w:bidiVisual/>
        <w:tblW w:w="0" w:type="auto"/>
        <w:tblBorders>
          <w:top w:val="single" w:sz="12" w:space="0" w:color="0C5C51"/>
          <w:left w:val="none" w:sz="0" w:space="0" w:color="auto"/>
          <w:bottom w:val="single" w:sz="12" w:space="0" w:color="0C5C51"/>
          <w:right w:val="none" w:sz="0" w:space="0" w:color="auto"/>
          <w:insideH w:val="single" w:sz="8" w:space="0" w:color="3EB982"/>
          <w:insideV w:val="single" w:sz="8" w:space="0" w:color="3EB982"/>
        </w:tblBorders>
        <w:tblLook w:val="04A0" w:firstRow="1" w:lastRow="0" w:firstColumn="1" w:lastColumn="0" w:noHBand="0" w:noVBand="1"/>
      </w:tblPr>
      <w:tblGrid>
        <w:gridCol w:w="1326"/>
        <w:gridCol w:w="2934"/>
        <w:gridCol w:w="1886"/>
        <w:gridCol w:w="2376"/>
      </w:tblGrid>
      <w:tr w:rsidR="00E271C0" w:rsidTr="00E271C0">
        <w:trPr>
          <w:trHeight w:val="648"/>
        </w:trPr>
        <w:tc>
          <w:tcPr>
            <w:tcW w:w="0" w:type="auto"/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</w:pPr>
            <w:r w:rsidRPr="005D22FA">
              <w:rPr>
                <w:rFonts w:ascii="DIN Next LT Arabic" w:hAnsi="DIN Next LT Arabic" w:cs="DIN Next LT Arabic" w:hint="cs"/>
                <w:b/>
                <w:bCs/>
                <w:color w:val="3EB982"/>
                <w:sz w:val="24"/>
                <w:szCs w:val="24"/>
                <w:rtl/>
              </w:rPr>
              <w:t>الاسم</w:t>
            </w:r>
          </w:p>
        </w:tc>
        <w:tc>
          <w:tcPr>
            <w:tcW w:w="2934" w:type="dxa"/>
            <w:tcBorders>
              <w:right w:val="single" w:sz="12" w:space="0" w:color="0C5C51"/>
            </w:tcBorders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6" w:type="dxa"/>
            <w:tcBorders>
              <w:left w:val="single" w:sz="12" w:space="0" w:color="0C5C51"/>
            </w:tcBorders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</w:pPr>
            <w:r w:rsidRPr="005D22FA"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376" w:type="dxa"/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271C0" w:rsidTr="00E271C0">
        <w:trPr>
          <w:trHeight w:val="792"/>
        </w:trPr>
        <w:tc>
          <w:tcPr>
            <w:tcW w:w="1326" w:type="dxa"/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</w:pPr>
            <w:r w:rsidRPr="005D22FA"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  <w:t>جهة العمل</w:t>
            </w:r>
          </w:p>
        </w:tc>
        <w:tc>
          <w:tcPr>
            <w:tcW w:w="2934" w:type="dxa"/>
            <w:tcBorders>
              <w:right w:val="single" w:sz="12" w:space="0" w:color="0C5C51"/>
            </w:tcBorders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6" w:type="dxa"/>
            <w:tcBorders>
              <w:left w:val="single" w:sz="12" w:space="0" w:color="0C5C51"/>
            </w:tcBorders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</w:pPr>
            <w:r w:rsidRPr="005D22FA"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  <w:t>البريد ا</w:t>
            </w:r>
            <w:r w:rsidRPr="005D22FA">
              <w:rPr>
                <w:rFonts w:ascii="DIN Next LT Arabic" w:hAnsi="DIN Next LT Arabic" w:cs="DIN Next LT Arabic" w:hint="cs"/>
                <w:b/>
                <w:bCs/>
                <w:color w:val="3EB982"/>
                <w:sz w:val="24"/>
                <w:szCs w:val="24"/>
                <w:rtl/>
              </w:rPr>
              <w:t>لإ</w:t>
            </w:r>
            <w:r w:rsidRPr="005D22FA">
              <w:rPr>
                <w:rFonts w:ascii="DIN Next LT Arabic" w:hAnsi="DIN Next LT Arabic" w:cs="DIN Next LT Arabic"/>
                <w:b/>
                <w:bCs/>
                <w:color w:val="3EB982"/>
                <w:sz w:val="24"/>
                <w:szCs w:val="24"/>
                <w:rtl/>
              </w:rPr>
              <w:t>لكتروني</w:t>
            </w:r>
          </w:p>
        </w:tc>
        <w:tc>
          <w:tcPr>
            <w:tcW w:w="2376" w:type="dxa"/>
            <w:vAlign w:val="center"/>
          </w:tcPr>
          <w:p w:rsidR="00E271C0" w:rsidRPr="005D22FA" w:rsidRDefault="00E271C0" w:rsidP="00E271C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271C0" w:rsidRDefault="00E271C0" w:rsidP="00E271C0">
      <w:pPr>
        <w:bidi/>
        <w:rPr>
          <w:rtl/>
        </w:rPr>
      </w:pPr>
    </w:p>
    <w:p w:rsidR="0006120C" w:rsidRDefault="0006120C" w:rsidP="0006120C">
      <w:pPr>
        <w:bidi/>
        <w:rPr>
          <w:rtl/>
        </w:rPr>
      </w:pPr>
    </w:p>
    <w:p w:rsidR="0006120C" w:rsidRPr="0006120C" w:rsidRDefault="0006120C" w:rsidP="0006120C">
      <w:pPr>
        <w:bidi/>
      </w:pPr>
    </w:p>
    <w:sectPr w:rsidR="0006120C" w:rsidRPr="0006120C" w:rsidSect="00C67D7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56" w:rsidRDefault="00872256" w:rsidP="00EB1564">
      <w:pPr>
        <w:spacing w:after="0" w:line="240" w:lineRule="auto"/>
      </w:pPr>
      <w:r>
        <w:separator/>
      </w:r>
    </w:p>
  </w:endnote>
  <w:endnote w:type="continuationSeparator" w:id="0">
    <w:p w:rsidR="00872256" w:rsidRDefault="00872256" w:rsidP="00EB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  <w:embedBold r:id="rId1" w:fontKey="{209CC994-CA3B-42F9-B7F5-28A0D30528D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56" w:rsidRDefault="00872256" w:rsidP="00EB1564">
      <w:pPr>
        <w:spacing w:after="0" w:line="240" w:lineRule="auto"/>
      </w:pPr>
      <w:r>
        <w:separator/>
      </w:r>
    </w:p>
  </w:footnote>
  <w:footnote w:type="continuationSeparator" w:id="0">
    <w:p w:rsidR="00872256" w:rsidRDefault="00872256" w:rsidP="00EB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64" w:rsidRPr="00EB1564" w:rsidRDefault="00EB1564" w:rsidP="00EB1564">
    <w:pPr>
      <w:pStyle w:val="a4"/>
      <w:jc w:val="right"/>
    </w:pPr>
    <w:r>
      <w:rPr>
        <w:noProof/>
      </w:rPr>
      <w:drawing>
        <wp:inline distT="0" distB="0" distL="0" distR="0">
          <wp:extent cx="2306320" cy="881003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F_L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600" cy="88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C0"/>
    <w:rsid w:val="0006120C"/>
    <w:rsid w:val="000C35E7"/>
    <w:rsid w:val="00343DD9"/>
    <w:rsid w:val="00503AE7"/>
    <w:rsid w:val="005D22FA"/>
    <w:rsid w:val="00651CF7"/>
    <w:rsid w:val="00872256"/>
    <w:rsid w:val="00BF56E3"/>
    <w:rsid w:val="00C31B64"/>
    <w:rsid w:val="00C67D70"/>
    <w:rsid w:val="00E042B9"/>
    <w:rsid w:val="00E271C0"/>
    <w:rsid w:val="00E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1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B1564"/>
  </w:style>
  <w:style w:type="paragraph" w:styleId="a5">
    <w:name w:val="footer"/>
    <w:basedOn w:val="a"/>
    <w:link w:val="Char0"/>
    <w:uiPriority w:val="99"/>
    <w:unhideWhenUsed/>
    <w:rsid w:val="00EB1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B1564"/>
  </w:style>
  <w:style w:type="paragraph" w:styleId="a6">
    <w:name w:val="Balloon Text"/>
    <w:basedOn w:val="a"/>
    <w:link w:val="Char1"/>
    <w:uiPriority w:val="99"/>
    <w:semiHidden/>
    <w:unhideWhenUsed/>
    <w:rsid w:val="00EB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B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1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B1564"/>
  </w:style>
  <w:style w:type="paragraph" w:styleId="a5">
    <w:name w:val="footer"/>
    <w:basedOn w:val="a"/>
    <w:link w:val="Char0"/>
    <w:uiPriority w:val="99"/>
    <w:unhideWhenUsed/>
    <w:rsid w:val="00EB1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B1564"/>
  </w:style>
  <w:style w:type="paragraph" w:styleId="a6">
    <w:name w:val="Balloon Text"/>
    <w:basedOn w:val="a"/>
    <w:link w:val="Char1"/>
    <w:uiPriority w:val="99"/>
    <w:semiHidden/>
    <w:unhideWhenUsed/>
    <w:rsid w:val="00EB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B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صباح فهد الفريح</dc:creator>
  <cp:lastModifiedBy>عبدالمجيد محمد التريكي</cp:lastModifiedBy>
  <cp:revision>7</cp:revision>
  <cp:lastPrinted>2019-05-15T13:26:00Z</cp:lastPrinted>
  <dcterms:created xsi:type="dcterms:W3CDTF">2019-05-15T11:22:00Z</dcterms:created>
  <dcterms:modified xsi:type="dcterms:W3CDTF">2019-05-15T13:26:00Z</dcterms:modified>
</cp:coreProperties>
</file>